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A4F0F">
      <w:r>
        <w:t>Bonjour à tous !</w:t>
      </w:r>
    </w:p>
    <w:p w:rsidR="00DA4F0F" w:rsidRDefault="00DA4F0F">
      <w:r>
        <w:t>Un petit mot avant de commencer cette 1</w:t>
      </w:r>
      <w:r w:rsidRPr="00DA4F0F">
        <w:rPr>
          <w:vertAlign w:val="superscript"/>
        </w:rPr>
        <w:t>ère</w:t>
      </w:r>
      <w:r>
        <w:t xml:space="preserve"> journée très spéciale. </w:t>
      </w:r>
    </w:p>
    <w:p w:rsidR="00BB3C2D" w:rsidRDefault="00DA4F0F">
      <w:r>
        <w:t xml:space="preserve">Dans l’urgence de l’organisation d’une fermeture précipitée, je vous ai transmis les cahiers de vos enfants </w:t>
      </w:r>
      <w:proofErr w:type="gramStart"/>
      <w:r>
        <w:t>( PS</w:t>
      </w:r>
      <w:proofErr w:type="gramEnd"/>
      <w:r>
        <w:t xml:space="preserve"> et MS) avec des propositions d’activités. Je vais vous préciser régulièrement un programme pour vos enfants avec des supports que vous pourrez soit télécharger, soit venir prendre à l’école sur un créneau horaire précis (nous continuons de nous organiser à ce sujet). J’aurai besoin de  connaître vos possibilités afin de prévoir ces supports : </w:t>
      </w:r>
      <w:r w:rsidR="00D107DD">
        <w:t>accès à internet, ordinateur  (</w:t>
      </w:r>
      <w:r>
        <w:t>avec souris</w:t>
      </w:r>
      <w:r w:rsidR="00821D4B">
        <w:t xml:space="preserve"> pour les moyens</w:t>
      </w:r>
      <w:r>
        <w:t>), imprimante ?</w:t>
      </w:r>
    </w:p>
    <w:p w:rsidR="00DA4F0F" w:rsidRDefault="00BB3C2D">
      <w:r>
        <w:t xml:space="preserve">Parlons un peu pédagogie… car il est important que les enfants prennent conscience que c’est l’école à la maison ! Je vous conseille dans la mesure du possible de ritualiser les horaires, de les en informer, de choisir la petite chanson  qui marquera le début des activités, et pourquoi pas une petite danse pour en marquer la fin ? </w:t>
      </w:r>
      <w:r w:rsidR="001B47AE">
        <w:t xml:space="preserve">je vous conseille de commencer la matinée par  les rituels du calendrier, du mot du </w:t>
      </w:r>
      <w:proofErr w:type="gramStart"/>
      <w:r w:rsidR="001B47AE">
        <w:t>jour(</w:t>
      </w:r>
      <w:proofErr w:type="gramEnd"/>
      <w:r w:rsidR="001B47AE">
        <w:t xml:space="preserve"> qui pourra donner lieu à un concours de dessins…)</w:t>
      </w:r>
      <w:r>
        <w:t>Les enfants</w:t>
      </w:r>
      <w:r w:rsidR="008E28E9">
        <w:t xml:space="preserve"> </w:t>
      </w:r>
      <w:r>
        <w:t xml:space="preserve">doivent également  être informés que les activités seront choisies par </w:t>
      </w:r>
      <w:r w:rsidRPr="008E28E9">
        <w:rPr>
          <w:u w:val="single"/>
        </w:rPr>
        <w:t>vous</w:t>
      </w:r>
      <w:r w:rsidR="008E28E9" w:rsidRPr="008E28E9">
        <w:rPr>
          <w:u w:val="single"/>
        </w:rPr>
        <w:t>,</w:t>
      </w:r>
      <w:r w:rsidR="008E28E9">
        <w:t xml:space="preserve"> comme la maîtresse les prévoit à l’école.  En général ils ont sur la matinée 2 temps de 45 minutes d’ateliers. Chaque temps se décompose en 3 parties : un temps de langage pour évoquer ce que l’on va faire et les consignes, le temps de l’activité choisie par vous, puis le temps d’activités libres </w:t>
      </w:r>
      <w:proofErr w:type="gramStart"/>
      <w:r w:rsidR="008E28E9">
        <w:t>( jeux</w:t>
      </w:r>
      <w:proofErr w:type="gramEnd"/>
      <w:r w:rsidR="008E28E9">
        <w:t xml:space="preserve"> de construction, bibliothèque, dessin, peinture</w:t>
      </w:r>
      <w:r w:rsidR="001141C6">
        <w:t>, jeux de manipulation, puzzles, enfilages, collages, découpage, observations…)</w:t>
      </w:r>
      <w:r w:rsidR="00821D4B">
        <w:t>Les fiches sont à prendre avec modération : pas plus de 2 par jour ( je sais que certains pourraient avoir envie d’en faire beaucoup plus !)</w:t>
      </w:r>
    </w:p>
    <w:p w:rsidR="00BB3C2D" w:rsidRDefault="00D107DD">
      <w:r>
        <w:t>Vous pourrez me contacter  chaque jour sur la boîte mail de la classe</w:t>
      </w:r>
      <w:r w:rsidR="003F1F5F">
        <w:t xml:space="preserve"> que l’on vous a communiquée</w:t>
      </w:r>
      <w:r>
        <w:t xml:space="preserve"> pour me poser des questions ou m’envoyer un petit commentaire </w:t>
      </w:r>
      <w:r w:rsidR="002E76E5">
        <w:t>voire une photo de temps en temps !</w:t>
      </w:r>
    </w:p>
    <w:p w:rsidR="00DA20DC" w:rsidRDefault="00DA20DC">
      <w:r>
        <w:t>Pour ce qui est de cette semaine, je vous propose de poursuivre sur le thème de Carnaval que nous fêterons Vendredi. On s’enverra des photos </w:t>
      </w:r>
      <w:r w:rsidR="00821D4B">
        <w:t>que je mettrai sur le site de l’école !</w:t>
      </w:r>
    </w:p>
    <w:p w:rsidR="00E32DF7" w:rsidRDefault="00E32DF7" w:rsidP="00E32DF7">
      <w:pPr>
        <w:pStyle w:val="Paragraphedeliste"/>
        <w:numPr>
          <w:ilvl w:val="0"/>
          <w:numId w:val="1"/>
        </w:numPr>
      </w:pPr>
      <w:r>
        <w:t>Chant : choisir un chant connu du cahier</w:t>
      </w:r>
    </w:p>
    <w:p w:rsidR="00E32DF7" w:rsidRDefault="00E32DF7" w:rsidP="00E32DF7">
      <w:pPr>
        <w:pStyle w:val="Paragraphedeliste"/>
        <w:numPr>
          <w:ilvl w:val="0"/>
          <w:numId w:val="1"/>
        </w:numPr>
      </w:pPr>
      <w:r>
        <w:t xml:space="preserve">Rituel du </w:t>
      </w:r>
      <w:proofErr w:type="gramStart"/>
      <w:r>
        <w:t>calendrier(</w:t>
      </w:r>
      <w:proofErr w:type="gramEnd"/>
      <w:r>
        <w:t xml:space="preserve"> quel jour ? quel mois ? quelle saison ? hier c’était ? demain ce sera ?)</w:t>
      </w:r>
    </w:p>
    <w:p w:rsidR="00A40FD4" w:rsidRDefault="00A40FD4" w:rsidP="00A40FD4">
      <w:pPr>
        <w:pStyle w:val="Paragraphedeliste"/>
      </w:pPr>
      <w:r>
        <w:t>Aujourd’hui l’anniversaire de Joséphine qui fête ses 3 ans !</w:t>
      </w:r>
    </w:p>
    <w:p w:rsidR="00E32DF7" w:rsidRDefault="00E32DF7" w:rsidP="00E32DF7">
      <w:pPr>
        <w:pStyle w:val="Paragraphedeliste"/>
        <w:numPr>
          <w:ilvl w:val="0"/>
          <w:numId w:val="1"/>
        </w:numPr>
      </w:pPr>
      <w:r>
        <w:t>Le mot du jour</w:t>
      </w:r>
      <w:r w:rsidR="00A40FD4">
        <w:t> :</w:t>
      </w:r>
      <w:r w:rsidR="002E76E5">
        <w:t xml:space="preserve"> bourgeon</w:t>
      </w:r>
    </w:p>
    <w:p w:rsidR="00A40FD4" w:rsidRDefault="00A40FD4" w:rsidP="00E32DF7">
      <w:pPr>
        <w:pStyle w:val="Paragraphedeliste"/>
        <w:numPr>
          <w:ilvl w:val="0"/>
          <w:numId w:val="1"/>
        </w:numPr>
      </w:pPr>
      <w:r>
        <w:t>Ateliers </w:t>
      </w:r>
    </w:p>
    <w:p w:rsidR="004B3066" w:rsidRDefault="00A40FD4" w:rsidP="00A40FD4">
      <w:pPr>
        <w:pStyle w:val="Paragraphedeliste"/>
        <w:rPr>
          <w:color w:val="00B050"/>
        </w:rPr>
      </w:pPr>
      <w:r w:rsidRPr="003D7CCA">
        <w:rPr>
          <w:color w:val="00B050"/>
        </w:rPr>
        <w:t>MS :</w:t>
      </w:r>
    </w:p>
    <w:p w:rsidR="004B3066" w:rsidRDefault="00A40FD4" w:rsidP="00A40FD4">
      <w:pPr>
        <w:pStyle w:val="Paragraphedeliste"/>
        <w:rPr>
          <w:color w:val="00B050"/>
        </w:rPr>
      </w:pPr>
      <w:r w:rsidRPr="003D7CCA">
        <w:rPr>
          <w:color w:val="00B050"/>
        </w:rPr>
        <w:t xml:space="preserve">  </w:t>
      </w:r>
      <w:proofErr w:type="gramStart"/>
      <w:r w:rsidRPr="003D7CCA">
        <w:rPr>
          <w:color w:val="00B050"/>
        </w:rPr>
        <w:t>maths</w:t>
      </w:r>
      <w:proofErr w:type="gramEnd"/>
      <w:r w:rsidR="004B3066">
        <w:rPr>
          <w:color w:val="00B050"/>
        </w:rPr>
        <w:t> : le nombre 6 (</w:t>
      </w:r>
      <w:proofErr w:type="spellStart"/>
      <w:r w:rsidR="004B3066">
        <w:rPr>
          <w:color w:val="00B050"/>
        </w:rPr>
        <w:t>Septune</w:t>
      </w:r>
      <w:proofErr w:type="spellEnd"/>
      <w:r w:rsidR="004B3066">
        <w:rPr>
          <w:color w:val="00B050"/>
        </w:rPr>
        <w:t xml:space="preserve"> joue à « chiffre vole »)</w:t>
      </w:r>
    </w:p>
    <w:p w:rsidR="00A40FD4" w:rsidRPr="003D7CCA" w:rsidRDefault="00A40FD4" w:rsidP="00A40FD4">
      <w:pPr>
        <w:pStyle w:val="Paragraphedeliste"/>
        <w:rPr>
          <w:color w:val="00B050"/>
        </w:rPr>
      </w:pPr>
      <w:r w:rsidRPr="003D7CCA">
        <w:rPr>
          <w:color w:val="00B050"/>
        </w:rPr>
        <w:t xml:space="preserve">  graphisme</w:t>
      </w:r>
      <w:r w:rsidR="004B3066">
        <w:rPr>
          <w:color w:val="00B050"/>
        </w:rPr>
        <w:t xml:space="preserve">-écriture : le prénom en attaché au feutre effaçable </w:t>
      </w:r>
      <w:proofErr w:type="gramStart"/>
      <w:r w:rsidR="004B3066">
        <w:rPr>
          <w:color w:val="00B050"/>
        </w:rPr>
        <w:t>( ils</w:t>
      </w:r>
      <w:proofErr w:type="gramEnd"/>
      <w:r w:rsidR="004B3066">
        <w:rPr>
          <w:color w:val="00B050"/>
        </w:rPr>
        <w:t xml:space="preserve"> doivent s’arrêter uniquement au changement de couleur, veiller au respect du sens la 1</w:t>
      </w:r>
      <w:r w:rsidR="004B3066" w:rsidRPr="004B3066">
        <w:rPr>
          <w:color w:val="00B050"/>
          <w:vertAlign w:val="superscript"/>
        </w:rPr>
        <w:t>ère</w:t>
      </w:r>
      <w:r w:rsidR="004B3066">
        <w:rPr>
          <w:color w:val="00B050"/>
        </w:rPr>
        <w:t xml:space="preserve"> fois)ils peuvent commencer à écrire sous le modèle quand ils sont bien à l’aise.</w:t>
      </w:r>
    </w:p>
    <w:p w:rsidR="002E76E5" w:rsidRPr="003D7CCA" w:rsidRDefault="00A40FD4" w:rsidP="00A40FD4">
      <w:pPr>
        <w:pStyle w:val="Paragraphedeliste"/>
        <w:rPr>
          <w:b/>
          <w:color w:val="0070C0"/>
        </w:rPr>
      </w:pPr>
      <w:r w:rsidRPr="003D7CCA">
        <w:rPr>
          <w:b/>
          <w:color w:val="0070C0"/>
        </w:rPr>
        <w:t xml:space="preserve">PS : </w:t>
      </w:r>
    </w:p>
    <w:p w:rsidR="00A40FD4" w:rsidRPr="003D7CCA" w:rsidRDefault="002E76E5" w:rsidP="00A40FD4">
      <w:pPr>
        <w:pStyle w:val="Paragraphedeliste"/>
        <w:rPr>
          <w:color w:val="0070C0"/>
        </w:rPr>
      </w:pPr>
      <w:proofErr w:type="gramStart"/>
      <w:r w:rsidRPr="003D7CCA">
        <w:rPr>
          <w:b/>
          <w:color w:val="0070C0"/>
        </w:rPr>
        <w:t>graphisme</w:t>
      </w:r>
      <w:proofErr w:type="gramEnd"/>
      <w:r w:rsidRPr="003D7CCA">
        <w:rPr>
          <w:color w:val="0070C0"/>
        </w:rPr>
        <w:t xml:space="preserve"> les lignes brisées (on dessine au doigt sur un modèle en grand tracé au feutre au dos de la feuille) on dessine au feutre les clochettes du muguet, on termine par un coloriage des tiges et des feuilles.</w:t>
      </w:r>
    </w:p>
    <w:p w:rsidR="002E76E5" w:rsidRDefault="002E76E5" w:rsidP="00A40FD4">
      <w:pPr>
        <w:pStyle w:val="Paragraphedeliste"/>
        <w:rPr>
          <w:color w:val="0070C0"/>
        </w:rPr>
      </w:pPr>
      <w:r w:rsidRPr="003D7CCA">
        <w:rPr>
          <w:b/>
          <w:color w:val="0070C0"/>
        </w:rPr>
        <w:t>Puzzle</w:t>
      </w:r>
      <w:r w:rsidR="003D7CCA" w:rsidRPr="003D7CCA">
        <w:rPr>
          <w:b/>
          <w:color w:val="0070C0"/>
        </w:rPr>
        <w:t>s</w:t>
      </w:r>
      <w:r w:rsidRPr="003D7CCA">
        <w:rPr>
          <w:color w:val="0070C0"/>
        </w:rPr>
        <w:t xml:space="preserve"> des personnages de carnaval </w:t>
      </w:r>
      <w:proofErr w:type="gramStart"/>
      <w:r w:rsidRPr="003D7CCA">
        <w:rPr>
          <w:color w:val="0070C0"/>
        </w:rPr>
        <w:t>( la</w:t>
      </w:r>
      <w:proofErr w:type="gramEnd"/>
      <w:r w:rsidRPr="003D7CCA">
        <w:rPr>
          <w:color w:val="0070C0"/>
        </w:rPr>
        <w:t xml:space="preserve"> danseuse, Arlequin, Scaramouche et colombine)</w:t>
      </w:r>
    </w:p>
    <w:p w:rsidR="00B95B17" w:rsidRPr="003D7CCA" w:rsidRDefault="00B95B17" w:rsidP="00A40FD4">
      <w:pPr>
        <w:pStyle w:val="Paragraphedeliste"/>
        <w:rPr>
          <w:color w:val="0070C0"/>
        </w:rPr>
      </w:pPr>
      <w:r>
        <w:t xml:space="preserve">                            A bientôt pour de nouvelles anventures…Marie-aurore</w:t>
      </w:r>
    </w:p>
    <w:sectPr w:rsidR="00B95B17" w:rsidRPr="003D7C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267C2"/>
    <w:multiLevelType w:val="hybridMultilevel"/>
    <w:tmpl w:val="4B742618"/>
    <w:lvl w:ilvl="0" w:tplc="8A0EA6B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A4F0F"/>
    <w:rsid w:val="001141C6"/>
    <w:rsid w:val="001B47AE"/>
    <w:rsid w:val="002E76E5"/>
    <w:rsid w:val="003D7CCA"/>
    <w:rsid w:val="003F1F5F"/>
    <w:rsid w:val="004B3066"/>
    <w:rsid w:val="00821D4B"/>
    <w:rsid w:val="008E28E9"/>
    <w:rsid w:val="00A40FD4"/>
    <w:rsid w:val="00B95B17"/>
    <w:rsid w:val="00BB3C2D"/>
    <w:rsid w:val="00D107DD"/>
    <w:rsid w:val="00DA20DC"/>
    <w:rsid w:val="00DA4F0F"/>
    <w:rsid w:val="00E32D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2D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468</Words>
  <Characters>2579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10</cp:revision>
  <dcterms:created xsi:type="dcterms:W3CDTF">2020-03-16T07:56:00Z</dcterms:created>
  <dcterms:modified xsi:type="dcterms:W3CDTF">2020-03-16T09:09:00Z</dcterms:modified>
</cp:coreProperties>
</file>